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13" w:rsidRPr="003F40D2" w:rsidRDefault="00D77913" w:rsidP="00D77913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 w:rsidRPr="003F40D2">
        <w:rPr>
          <w:rFonts w:ascii="Calibri" w:eastAsia="Calibri" w:hAnsi="Calibri" w:cs="Calibri"/>
          <w:b/>
          <w:sz w:val="28"/>
          <w:szCs w:val="28"/>
        </w:rPr>
        <w:t>ALLEGATO A</w:t>
      </w:r>
    </w:p>
    <w:p w:rsid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A76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0A7613">
        <w:rPr>
          <w:rFonts w:ascii="Calibri" w:eastAsia="Calibri" w:hAnsi="Calibri" w:cs="Calibri"/>
          <w:i/>
        </w:rPr>
        <w:t>(da redigere su carta intestata)</w:t>
      </w:r>
    </w:p>
    <w:p w:rsidR="000A76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0A7613">
        <w:rPr>
          <w:rFonts w:ascii="Calibri" w:eastAsia="Calibri" w:hAnsi="Calibri" w:cs="Calibri"/>
          <w:b/>
        </w:rPr>
        <w:t>Spett.le</w:t>
      </w:r>
    </w:p>
    <w:p w:rsidR="000A76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  <w:t>Comune di Gaggiano</w:t>
      </w:r>
    </w:p>
    <w:p w:rsidR="000A76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</w:r>
      <w:r w:rsidRPr="000A7613">
        <w:rPr>
          <w:rFonts w:ascii="Calibri" w:eastAsia="Calibri" w:hAnsi="Calibri" w:cs="Calibri"/>
          <w:b/>
        </w:rPr>
        <w:tab/>
        <w:t>Settore Istituzionale</w:t>
      </w:r>
    </w:p>
    <w:p w:rsidR="000A7613" w:rsidRPr="00D77913" w:rsidRDefault="000A7613" w:rsidP="00D7791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77913" w:rsidRPr="006F1A2C" w:rsidRDefault="00D77913" w:rsidP="00D77913">
      <w:pPr>
        <w:keepNext/>
        <w:spacing w:after="0" w:line="240" w:lineRule="auto"/>
        <w:ind w:right="-1"/>
        <w:jc w:val="both"/>
        <w:outlineLvl w:val="0"/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</w:pP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val="x-none" w:eastAsia="x-none"/>
        </w:rPr>
        <w:t xml:space="preserve">Oggetto: AVVISO PUBBLICO PER LA RICERCA DI SOGGETTI SPONSORIZZATORI 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 xml:space="preserve">PER LO SVOLGIMENTO DELLE ATTIVITÀ DEL COMUNE DI </w:t>
      </w:r>
      <w:r w:rsidR="00F27922"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 xml:space="preserve">GAGGIANO 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>LEGATE ALL’INIZIATIVA “</w:t>
      </w:r>
      <w:r w:rsidR="00F27922"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 xml:space="preserve"> GAGGIANO summer festival </w:t>
      </w:r>
      <w:r w:rsidR="00150780"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 xml:space="preserve">prima edizione 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>2026</w:t>
      </w:r>
      <w:r w:rsidR="00150780"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>”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>.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val="x-none" w:eastAsia="x-none"/>
        </w:rPr>
        <w:t xml:space="preserve"> PRESENTAZIONE OFFERTA</w:t>
      </w:r>
      <w:r w:rsidRPr="006F1A2C">
        <w:rPr>
          <w:rFonts w:ascii="Calibri" w:eastAsia="Times New Roman" w:hAnsi="Calibri" w:cs="Calibri"/>
          <w:b/>
          <w:bCs/>
          <w:caps/>
          <w:sz w:val="24"/>
          <w:szCs w:val="24"/>
          <w:lang w:eastAsia="x-none"/>
        </w:rPr>
        <w:t>.</w:t>
      </w: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779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A7613">
        <w:rPr>
          <w:rFonts w:ascii="Calibri" w:eastAsia="Calibri" w:hAnsi="Calibri" w:cs="Calibri"/>
          <w:b/>
          <w:sz w:val="24"/>
          <w:szCs w:val="24"/>
        </w:rPr>
        <w:t>DATI DEL PROPONENTE</w:t>
      </w:r>
    </w:p>
    <w:p w:rsidR="000A7613" w:rsidRPr="000A7613" w:rsidRDefault="000A7613" w:rsidP="00D77913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0A7613" w:rsidRDefault="00D77913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 w:rsidRPr="00D77913">
        <w:rPr>
          <w:rFonts w:ascii="Calibri" w:eastAsia="Calibri" w:hAnsi="Calibri" w:cs="Calibri"/>
        </w:rPr>
        <w:t>Il/la so</w:t>
      </w:r>
      <w:r w:rsidR="00150780">
        <w:rPr>
          <w:rFonts w:ascii="Calibri" w:eastAsia="Calibri" w:hAnsi="Calibri" w:cs="Calibri"/>
        </w:rPr>
        <w:t>ttoscritto/a_________________</w:t>
      </w:r>
      <w:r w:rsidR="000A7613">
        <w:rPr>
          <w:rFonts w:ascii="Calibri" w:eastAsia="Calibri" w:hAnsi="Calibri" w:cs="Calibri"/>
        </w:rPr>
        <w:t>________________________________________________________</w:t>
      </w:r>
    </w:p>
    <w:p w:rsidR="000A7613" w:rsidRDefault="00150780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</w:t>
      </w:r>
      <w:r w:rsidR="000A7613">
        <w:rPr>
          <w:rFonts w:ascii="Calibri" w:eastAsia="Calibri" w:hAnsi="Calibri" w:cs="Calibri"/>
        </w:rPr>
        <w:t>to</w:t>
      </w:r>
      <w:r w:rsidR="00D77913" w:rsidRPr="00D77913">
        <w:rPr>
          <w:rFonts w:ascii="Calibri" w:eastAsia="Calibri" w:hAnsi="Calibri" w:cs="Calibri"/>
        </w:rPr>
        <w:t xml:space="preserve">/a </w:t>
      </w:r>
      <w:proofErr w:type="spellStart"/>
      <w:r w:rsidR="00D77913" w:rsidRPr="00D77913">
        <w:rPr>
          <w:rFonts w:ascii="Calibri" w:eastAsia="Calibri" w:hAnsi="Calibri" w:cs="Calibri"/>
        </w:rPr>
        <w:t>a</w:t>
      </w:r>
      <w:proofErr w:type="spellEnd"/>
      <w:r w:rsidR="00D77913" w:rsidRPr="00D77913">
        <w:rPr>
          <w:rFonts w:ascii="Calibri" w:eastAsia="Calibri" w:hAnsi="Calibri" w:cs="Calibri"/>
        </w:rPr>
        <w:t xml:space="preserve"> __________________</w:t>
      </w:r>
      <w:r w:rsidR="000A7613">
        <w:rPr>
          <w:rFonts w:ascii="Calibri" w:eastAsia="Calibri" w:hAnsi="Calibri" w:cs="Calibri"/>
        </w:rPr>
        <w:t>__________________________</w:t>
      </w:r>
      <w:proofErr w:type="gramStart"/>
      <w:r w:rsidR="000A7613">
        <w:rPr>
          <w:rFonts w:ascii="Calibri" w:eastAsia="Calibri" w:hAnsi="Calibri" w:cs="Calibri"/>
        </w:rPr>
        <w:t>_</w:t>
      </w:r>
      <w:r w:rsidR="00D77913" w:rsidRPr="00D77913">
        <w:rPr>
          <w:rFonts w:ascii="Calibri" w:eastAsia="Calibri" w:hAnsi="Calibri" w:cs="Calibri"/>
        </w:rPr>
        <w:t>(</w:t>
      </w:r>
      <w:proofErr w:type="gramEnd"/>
      <w:r w:rsidR="00D77913" w:rsidRPr="00D77913">
        <w:rPr>
          <w:rFonts w:ascii="Calibri" w:eastAsia="Calibri" w:hAnsi="Calibri" w:cs="Calibri"/>
        </w:rPr>
        <w:t xml:space="preserve">___) il </w:t>
      </w:r>
      <w:r w:rsidR="000A7613">
        <w:rPr>
          <w:rFonts w:ascii="Calibri" w:eastAsia="Calibri" w:hAnsi="Calibri" w:cs="Calibri"/>
        </w:rPr>
        <w:t>______________________________</w:t>
      </w:r>
    </w:p>
    <w:p w:rsidR="000A7613" w:rsidRDefault="000A7613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fiscale_____________________________________________________________________________</w:t>
      </w:r>
    </w:p>
    <w:p w:rsidR="000A7613" w:rsidRDefault="000A7613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____________________________________________CAP_______________________________</w:t>
      </w:r>
    </w:p>
    <w:p w:rsidR="000A7613" w:rsidRDefault="000A7613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 ___________________________________________________n.________________________________</w:t>
      </w:r>
    </w:p>
    <w:p w:rsidR="000A7613" w:rsidRDefault="000A7613" w:rsidP="000A761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qualità di (barrare):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in qualità di (barrare):</w:t>
      </w:r>
      <w:r w:rsidRPr="000A7613">
        <w:rPr>
          <w:rFonts w:asciiTheme="minorHAnsi" w:hAnsiTheme="minorHAnsi" w:cstheme="minorHAnsi"/>
        </w:rPr>
        <w:br/>
        <w:t>□ Legale rappresentante</w:t>
      </w:r>
      <w:r w:rsidRPr="000A7613">
        <w:rPr>
          <w:rFonts w:asciiTheme="minorHAnsi" w:hAnsiTheme="minorHAnsi" w:cstheme="minorHAnsi"/>
        </w:rPr>
        <w:br/>
        <w:t>□ Titolare</w:t>
      </w:r>
      <w:r w:rsidRPr="000A7613">
        <w:rPr>
          <w:rFonts w:asciiTheme="minorHAnsi" w:hAnsiTheme="minorHAnsi" w:cstheme="minorHAnsi"/>
        </w:rPr>
        <w:br/>
        <w:t>□ Delegato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della Società/Ente/Ditta: ___________________________________________________________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con sede legale in via _____________________________ n. 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CAP ____________ Città __________________________________________________________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Tel. _______________________ Cell. 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e-mail __________________________________________________________________________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PEC ____________________________________________________________________________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Sito internet _____________________________________________________________________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Codice fiscale ______________________ Partita IVA ____________________________________</w:t>
      </w: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Fonts w:asciiTheme="minorHAnsi" w:hAnsiTheme="minorHAnsi" w:cstheme="minorHAnsi"/>
        </w:rPr>
        <w:t>Iscrizione CCIAA n. ___________________________________________</w:t>
      </w:r>
    </w:p>
    <w:p w:rsidR="006F1A2C" w:rsidRDefault="006F1A2C" w:rsidP="000A7613">
      <w:pPr>
        <w:pStyle w:val="NormaleWeb"/>
        <w:rPr>
          <w:rStyle w:val="Enfasigrassetto"/>
          <w:rFonts w:asciiTheme="minorHAnsi" w:hAnsiTheme="minorHAnsi" w:cstheme="minorHAnsi"/>
        </w:rPr>
      </w:pPr>
    </w:p>
    <w:p w:rsidR="000A7613" w:rsidRPr="000A7613" w:rsidRDefault="000A7613" w:rsidP="000A7613">
      <w:pPr>
        <w:pStyle w:val="NormaleWeb"/>
        <w:rPr>
          <w:rFonts w:asciiTheme="minorHAnsi" w:hAnsiTheme="minorHAnsi" w:cstheme="minorHAnsi"/>
        </w:rPr>
      </w:pPr>
      <w:r w:rsidRPr="000A7613">
        <w:rPr>
          <w:rStyle w:val="Enfasigrassetto"/>
          <w:rFonts w:asciiTheme="minorHAnsi" w:hAnsiTheme="minorHAnsi" w:cstheme="minorHAnsi"/>
        </w:rPr>
        <w:lastRenderedPageBreak/>
        <w:t>Breve descrizione dell’attività svolta:</w:t>
      </w:r>
    </w:p>
    <w:p w:rsidR="003F40D2" w:rsidRDefault="003F40D2" w:rsidP="00E6259E">
      <w:pPr>
        <w:spacing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0D2" w:rsidRPr="000A7613" w:rsidRDefault="003F40D2" w:rsidP="00D77913">
      <w:pPr>
        <w:spacing w:after="0" w:line="240" w:lineRule="auto"/>
        <w:jc w:val="both"/>
        <w:rPr>
          <w:rFonts w:eastAsia="Calibri" w:cstheme="minorHAnsi"/>
        </w:rPr>
      </w:pPr>
    </w:p>
    <w:p w:rsidR="00D77913" w:rsidRPr="006F1A2C" w:rsidRDefault="00D77913" w:rsidP="00D7791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visto l’avviso del Comune di </w:t>
      </w:r>
      <w:r w:rsidR="00F27922" w:rsidRPr="006F1A2C">
        <w:rPr>
          <w:rFonts w:ascii="Calibri" w:eastAsia="Calibri" w:hAnsi="Calibri" w:cs="Calibri"/>
          <w:sz w:val="24"/>
          <w:szCs w:val="24"/>
        </w:rPr>
        <w:t>Gaggiano</w:t>
      </w:r>
      <w:r w:rsidRPr="006F1A2C">
        <w:rPr>
          <w:rFonts w:ascii="Calibri" w:eastAsia="Calibri" w:hAnsi="Calibri" w:cs="Calibri"/>
          <w:sz w:val="24"/>
          <w:szCs w:val="24"/>
        </w:rPr>
        <w:t xml:space="preserve"> concernente la ricerca di sponsorizzazione a sostegno dell’iniziativa “</w:t>
      </w:r>
      <w:r w:rsidR="00F27922" w:rsidRPr="006F1A2C">
        <w:rPr>
          <w:rFonts w:ascii="Calibri" w:eastAsia="Calibri" w:hAnsi="Calibri" w:cs="Calibri"/>
          <w:sz w:val="24"/>
          <w:szCs w:val="24"/>
        </w:rPr>
        <w:t xml:space="preserve">Gaggiano </w:t>
      </w:r>
      <w:proofErr w:type="spellStart"/>
      <w:r w:rsidR="00F27922" w:rsidRPr="006F1A2C">
        <w:rPr>
          <w:rFonts w:ascii="Calibri" w:eastAsia="Calibri" w:hAnsi="Calibri" w:cs="Calibri"/>
          <w:sz w:val="24"/>
          <w:szCs w:val="24"/>
        </w:rPr>
        <w:t>Summer</w:t>
      </w:r>
      <w:proofErr w:type="spellEnd"/>
      <w:r w:rsidR="00F27922" w:rsidRPr="006F1A2C">
        <w:rPr>
          <w:rFonts w:ascii="Calibri" w:eastAsia="Calibri" w:hAnsi="Calibri" w:cs="Calibri"/>
          <w:sz w:val="24"/>
          <w:szCs w:val="24"/>
        </w:rPr>
        <w:t xml:space="preserve"> Festival </w:t>
      </w:r>
      <w:r w:rsidR="00150780" w:rsidRPr="006F1A2C">
        <w:rPr>
          <w:rFonts w:ascii="Calibri" w:eastAsia="Calibri" w:hAnsi="Calibri" w:cs="Calibri"/>
          <w:sz w:val="24"/>
          <w:szCs w:val="24"/>
        </w:rPr>
        <w:t xml:space="preserve">– Prima edizione </w:t>
      </w:r>
      <w:r w:rsidRPr="006F1A2C">
        <w:rPr>
          <w:rFonts w:ascii="Calibri" w:eastAsia="Calibri" w:hAnsi="Calibri" w:cs="Calibri"/>
          <w:sz w:val="24"/>
          <w:szCs w:val="24"/>
        </w:rPr>
        <w:t>2026</w:t>
      </w:r>
      <w:r w:rsidR="00F27922" w:rsidRPr="006F1A2C">
        <w:rPr>
          <w:rFonts w:ascii="Calibri" w:eastAsia="Calibri" w:hAnsi="Calibri" w:cs="Calibri"/>
          <w:sz w:val="24"/>
          <w:szCs w:val="24"/>
        </w:rPr>
        <w:t>”</w:t>
      </w:r>
    </w:p>
    <w:p w:rsidR="00D77913" w:rsidRPr="006F1A2C" w:rsidRDefault="00D77913" w:rsidP="00D7791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77913" w:rsidRPr="006F1A2C" w:rsidRDefault="00D77913" w:rsidP="00D7791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AVANZA FORMALE PROPOSTA PER </w:t>
      </w:r>
      <w:r w:rsidR="003A1839" w:rsidRPr="006F1A2C">
        <w:rPr>
          <w:rFonts w:ascii="Calibri" w:eastAsia="Calibri" w:hAnsi="Calibri" w:cs="Calibri"/>
          <w:sz w:val="24"/>
          <w:szCs w:val="24"/>
        </w:rPr>
        <w:t xml:space="preserve">ATTIVARE </w:t>
      </w:r>
      <w:r w:rsidRPr="006F1A2C">
        <w:rPr>
          <w:rFonts w:ascii="Calibri" w:eastAsia="Calibri" w:hAnsi="Calibri" w:cs="Calibri"/>
          <w:sz w:val="24"/>
          <w:szCs w:val="24"/>
        </w:rPr>
        <w:t xml:space="preserve">SPONSORIZZAZIONE </w:t>
      </w:r>
      <w:r w:rsidR="003A1839" w:rsidRPr="006F1A2C">
        <w:rPr>
          <w:rFonts w:ascii="Calibri" w:eastAsia="Calibri" w:hAnsi="Calibri" w:cs="Calibri"/>
          <w:sz w:val="24"/>
          <w:szCs w:val="24"/>
        </w:rPr>
        <w:t>FINANZIARIA</w:t>
      </w:r>
    </w:p>
    <w:p w:rsidR="005E7F36" w:rsidRDefault="005E7F36" w:rsidP="00D7791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77913" w:rsidRPr="006163F9" w:rsidRDefault="005E7F36" w:rsidP="00D7791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163F9">
        <w:rPr>
          <w:rFonts w:ascii="Calibri" w:eastAsia="Calibri" w:hAnsi="Calibri" w:cs="Calibri"/>
          <w:sz w:val="24"/>
          <w:szCs w:val="24"/>
        </w:rPr>
        <w:t>(barrare le date prescelte)</w:t>
      </w:r>
    </w:p>
    <w:p w:rsidR="003A1839" w:rsidRPr="006163F9" w:rsidRDefault="003A1839" w:rsidP="00D77913">
      <w:pPr>
        <w:spacing w:after="0" w:line="240" w:lineRule="auto"/>
        <w:jc w:val="both"/>
        <w:rPr>
          <w:rFonts w:ascii="Calibri" w:eastAsia="Calibri" w:hAnsi="Calibri" w:cs="Calibri"/>
          <w:spacing w:val="-2"/>
          <w:sz w:val="24"/>
          <w:szCs w:val="24"/>
        </w:rPr>
      </w:pPr>
      <w:r w:rsidRPr="006163F9">
        <w:rPr>
          <w:rFonts w:ascii="Calibri" w:eastAsia="Calibri" w:hAnsi="Calibri" w:cs="Calibri"/>
          <w:sz w:val="24"/>
          <w:szCs w:val="24"/>
        </w:rPr>
        <w:t>per l’evento/i:</w:t>
      </w:r>
    </w:p>
    <w:p w:rsidR="003A1839" w:rsidRPr="006163F9" w:rsidRDefault="003F40D2" w:rsidP="003A1839">
      <w:pPr>
        <w:pStyle w:val="Normale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6163F9">
        <w:rPr>
          <w:rFonts w:asciiTheme="minorHAnsi" w:eastAsia="Calibri" w:hAnsiTheme="minorHAnsi" w:cstheme="minorHAnsi"/>
          <w:b/>
        </w:rPr>
        <w:t xml:space="preserve">□ </w:t>
      </w:r>
      <w:r w:rsidR="003A1839" w:rsidRPr="006163F9">
        <w:rPr>
          <w:rFonts w:asciiTheme="minorHAnsi" w:hAnsiTheme="minorHAnsi" w:cstheme="minorHAnsi"/>
          <w:b/>
          <w:u w:val="single"/>
        </w:rPr>
        <w:t>27 giugno 2026</w:t>
      </w:r>
      <w:r w:rsidR="003A1839" w:rsidRPr="006163F9">
        <w:rPr>
          <w:rFonts w:asciiTheme="minorHAnsi" w:hAnsiTheme="minorHAnsi" w:cstheme="minorHAnsi"/>
        </w:rPr>
        <w:t xml:space="preserve">: serata di intrattenimento cabarettistico lungo la via </w:t>
      </w:r>
      <w:proofErr w:type="spellStart"/>
      <w:r w:rsidR="003A1839" w:rsidRPr="006163F9">
        <w:rPr>
          <w:rFonts w:asciiTheme="minorHAnsi" w:hAnsiTheme="minorHAnsi" w:cstheme="minorHAnsi"/>
        </w:rPr>
        <w:t>Gozzadini</w:t>
      </w:r>
      <w:proofErr w:type="spellEnd"/>
      <w:r w:rsidR="003A1839" w:rsidRPr="006163F9">
        <w:rPr>
          <w:rFonts w:asciiTheme="minorHAnsi" w:hAnsiTheme="minorHAnsi" w:cstheme="minorHAnsi"/>
        </w:rPr>
        <w:t xml:space="preserve"> e Piazza Monsignor </w:t>
      </w:r>
      <w:proofErr w:type="spellStart"/>
      <w:r w:rsidR="003A1839" w:rsidRPr="006163F9">
        <w:rPr>
          <w:rFonts w:asciiTheme="minorHAnsi" w:hAnsiTheme="minorHAnsi" w:cstheme="minorHAnsi"/>
        </w:rPr>
        <w:t>Ferraroni</w:t>
      </w:r>
      <w:proofErr w:type="spellEnd"/>
      <w:r w:rsidR="003A1839" w:rsidRPr="006163F9">
        <w:rPr>
          <w:rFonts w:asciiTheme="minorHAnsi" w:hAnsiTheme="minorHAnsi" w:cstheme="minorHAnsi"/>
        </w:rPr>
        <w:t>;</w:t>
      </w:r>
    </w:p>
    <w:p w:rsidR="003A1839" w:rsidRPr="006163F9" w:rsidRDefault="003A1839" w:rsidP="003A1839">
      <w:pPr>
        <w:pStyle w:val="NormaleWeb"/>
        <w:spacing w:before="0" w:beforeAutospacing="0" w:after="0" w:line="240" w:lineRule="auto"/>
        <w:jc w:val="both"/>
        <w:rPr>
          <w:rFonts w:asciiTheme="minorHAnsi" w:eastAsia="Calibri" w:hAnsiTheme="minorHAnsi" w:cstheme="minorHAnsi"/>
          <w:b/>
        </w:rPr>
      </w:pPr>
    </w:p>
    <w:p w:rsidR="003A1839" w:rsidRPr="006163F9" w:rsidRDefault="003F40D2" w:rsidP="003A1839">
      <w:pPr>
        <w:pStyle w:val="NormaleWeb"/>
        <w:spacing w:before="0" w:beforeAutospacing="0" w:after="0" w:line="240" w:lineRule="auto"/>
        <w:jc w:val="both"/>
        <w:rPr>
          <w:rFonts w:asciiTheme="minorHAnsi" w:hAnsiTheme="minorHAnsi" w:cstheme="minorHAnsi"/>
        </w:rPr>
      </w:pPr>
      <w:r w:rsidRPr="006163F9">
        <w:rPr>
          <w:rFonts w:asciiTheme="minorHAnsi" w:eastAsia="Calibri" w:hAnsiTheme="minorHAnsi" w:cstheme="minorHAnsi"/>
          <w:b/>
        </w:rPr>
        <w:t xml:space="preserve">□ </w:t>
      </w:r>
      <w:r w:rsidR="003A1839" w:rsidRPr="006163F9">
        <w:rPr>
          <w:rFonts w:asciiTheme="minorHAnsi" w:hAnsiTheme="minorHAnsi" w:cstheme="minorHAnsi"/>
          <w:b/>
          <w:u w:val="single"/>
        </w:rPr>
        <w:t>4 luglio 2026</w:t>
      </w:r>
      <w:r w:rsidR="003A1839" w:rsidRPr="006163F9">
        <w:rPr>
          <w:rFonts w:asciiTheme="minorHAnsi" w:hAnsiTheme="minorHAnsi" w:cstheme="minorHAnsi"/>
        </w:rPr>
        <w:t xml:space="preserve">: serata con Dj set lungo la via </w:t>
      </w:r>
      <w:proofErr w:type="spellStart"/>
      <w:r w:rsidR="003A1839" w:rsidRPr="006163F9">
        <w:rPr>
          <w:rFonts w:asciiTheme="minorHAnsi" w:hAnsiTheme="minorHAnsi" w:cstheme="minorHAnsi"/>
        </w:rPr>
        <w:t>Gozzadini</w:t>
      </w:r>
      <w:proofErr w:type="spellEnd"/>
      <w:r w:rsidR="003A1839" w:rsidRPr="006163F9">
        <w:rPr>
          <w:rFonts w:asciiTheme="minorHAnsi" w:hAnsiTheme="minorHAnsi" w:cstheme="minorHAnsi"/>
        </w:rPr>
        <w:t xml:space="preserve"> e Piazza Monsignor </w:t>
      </w:r>
      <w:proofErr w:type="spellStart"/>
      <w:r w:rsidR="003A1839" w:rsidRPr="006163F9">
        <w:rPr>
          <w:rFonts w:asciiTheme="minorHAnsi" w:hAnsiTheme="minorHAnsi" w:cstheme="minorHAnsi"/>
        </w:rPr>
        <w:t>Ferraroni</w:t>
      </w:r>
      <w:proofErr w:type="spellEnd"/>
      <w:r w:rsidR="003A1839" w:rsidRPr="006163F9">
        <w:rPr>
          <w:rFonts w:asciiTheme="minorHAnsi" w:hAnsiTheme="minorHAnsi" w:cstheme="minorHAnsi"/>
        </w:rPr>
        <w:t>;</w:t>
      </w:r>
    </w:p>
    <w:p w:rsidR="003A1839" w:rsidRPr="006163F9" w:rsidRDefault="003A1839" w:rsidP="003A1839">
      <w:pPr>
        <w:tabs>
          <w:tab w:val="left" w:pos="2658"/>
          <w:tab w:val="left" w:pos="7612"/>
        </w:tabs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:rsidR="003A1839" w:rsidRPr="006F1A2C" w:rsidRDefault="003A1839" w:rsidP="003A1839">
      <w:pPr>
        <w:tabs>
          <w:tab w:val="left" w:pos="2658"/>
          <w:tab w:val="left" w:pos="7612"/>
        </w:tabs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6163F9">
        <w:rPr>
          <w:rFonts w:eastAsia="Calibri" w:cstheme="minorHAnsi"/>
          <w:b/>
          <w:sz w:val="24"/>
          <w:szCs w:val="24"/>
        </w:rPr>
        <w:t xml:space="preserve">□ </w:t>
      </w:r>
      <w:r w:rsidR="006F1A2C" w:rsidRPr="006163F9">
        <w:rPr>
          <w:rFonts w:cstheme="minorHAnsi"/>
          <w:b/>
          <w:sz w:val="24"/>
          <w:szCs w:val="24"/>
          <w:u w:val="single"/>
        </w:rPr>
        <w:t>18 luglio 2026</w:t>
      </w:r>
      <w:r w:rsidR="006F1A2C" w:rsidRPr="006163F9">
        <w:rPr>
          <w:rFonts w:cstheme="minorHAnsi"/>
          <w:sz w:val="24"/>
          <w:szCs w:val="24"/>
        </w:rPr>
        <w:t xml:space="preserve">: serata conclusiva con intrattenimenti musicali e con la partecipazione di </w:t>
      </w:r>
      <w:proofErr w:type="spellStart"/>
      <w:r w:rsidR="006F1A2C" w:rsidRPr="006163F9">
        <w:rPr>
          <w:rFonts w:cstheme="minorHAnsi"/>
          <w:sz w:val="24"/>
          <w:szCs w:val="24"/>
        </w:rPr>
        <w:t>food</w:t>
      </w:r>
      <w:proofErr w:type="spellEnd"/>
      <w:r w:rsidR="006F1A2C" w:rsidRPr="006163F9">
        <w:rPr>
          <w:rFonts w:cstheme="minorHAnsi"/>
          <w:sz w:val="24"/>
          <w:szCs w:val="24"/>
        </w:rPr>
        <w:t xml:space="preserve"> truck, hobbisti, artisti, associazioni, ambulanti, artigiani, commercianti, ristoratori giostre e gonfiabili; vie interessate via Roma, via </w:t>
      </w:r>
      <w:proofErr w:type="spellStart"/>
      <w:r w:rsidR="006F1A2C" w:rsidRPr="006163F9">
        <w:rPr>
          <w:rFonts w:cstheme="minorHAnsi"/>
          <w:sz w:val="24"/>
          <w:szCs w:val="24"/>
        </w:rPr>
        <w:t>Gozzadini</w:t>
      </w:r>
      <w:proofErr w:type="spellEnd"/>
      <w:r w:rsidR="006F1A2C" w:rsidRPr="006163F9">
        <w:rPr>
          <w:rFonts w:cstheme="minorHAnsi"/>
          <w:sz w:val="24"/>
          <w:szCs w:val="24"/>
        </w:rPr>
        <w:t xml:space="preserve">, via Manzoni parte, piazza </w:t>
      </w:r>
      <w:proofErr w:type="spellStart"/>
      <w:r w:rsidR="006F1A2C" w:rsidRPr="006163F9">
        <w:rPr>
          <w:rFonts w:cstheme="minorHAnsi"/>
          <w:sz w:val="24"/>
          <w:szCs w:val="24"/>
        </w:rPr>
        <w:t>Daccò</w:t>
      </w:r>
      <w:proofErr w:type="spellEnd"/>
      <w:r w:rsidR="006F1A2C" w:rsidRPr="006163F9">
        <w:rPr>
          <w:rFonts w:cstheme="minorHAnsi"/>
          <w:sz w:val="24"/>
          <w:szCs w:val="24"/>
        </w:rPr>
        <w:t xml:space="preserve">, piazza della Repubblica, via del Carroccio via Liberazione parte, via </w:t>
      </w:r>
      <w:proofErr w:type="spellStart"/>
      <w:r w:rsidR="006F1A2C" w:rsidRPr="006163F9">
        <w:rPr>
          <w:rFonts w:cstheme="minorHAnsi"/>
          <w:sz w:val="24"/>
          <w:szCs w:val="24"/>
        </w:rPr>
        <w:t>Curiel</w:t>
      </w:r>
      <w:proofErr w:type="spellEnd"/>
      <w:r w:rsidR="006F1A2C" w:rsidRPr="006163F9">
        <w:rPr>
          <w:rFonts w:cstheme="minorHAnsi"/>
          <w:sz w:val="24"/>
          <w:szCs w:val="24"/>
        </w:rPr>
        <w:t xml:space="preserve"> e spettacolo pirotecnico</w:t>
      </w:r>
    </w:p>
    <w:p w:rsidR="003A1839" w:rsidRPr="006F1A2C" w:rsidRDefault="003A1839" w:rsidP="00D77913">
      <w:pPr>
        <w:tabs>
          <w:tab w:val="left" w:pos="2658"/>
          <w:tab w:val="left" w:pos="7612"/>
        </w:tabs>
        <w:spacing w:after="0" w:line="240" w:lineRule="auto"/>
        <w:ind w:left="55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3A1839" w:rsidRPr="006F1A2C" w:rsidRDefault="003A1839" w:rsidP="003A183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mediante corrispettivo in denaro pari a € _______________  </w:t>
      </w:r>
      <w:r w:rsidRPr="006F1A2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 xml:space="preserve">di cui € _________________ per il corrispettivo e € _______ per l’IVA </w:t>
      </w:r>
    </w:p>
    <w:p w:rsidR="003F40D2" w:rsidRPr="006F1A2C" w:rsidRDefault="003F40D2" w:rsidP="00D77913">
      <w:pPr>
        <w:tabs>
          <w:tab w:val="left" w:pos="2658"/>
          <w:tab w:val="left" w:pos="7612"/>
        </w:tabs>
        <w:spacing w:after="0" w:line="240" w:lineRule="auto"/>
        <w:ind w:left="55"/>
        <w:jc w:val="both"/>
        <w:rPr>
          <w:rFonts w:ascii="Calibri" w:eastAsia="Calibri" w:hAnsi="Calibri" w:cs="Calibri"/>
          <w:sz w:val="24"/>
          <w:szCs w:val="24"/>
        </w:rPr>
      </w:pPr>
    </w:p>
    <w:p w:rsidR="00D77913" w:rsidRPr="006F1A2C" w:rsidRDefault="00D77913" w:rsidP="00D77913">
      <w:pPr>
        <w:spacing w:after="0" w:line="240" w:lineRule="auto"/>
        <w:ind w:left="55" w:right="74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A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tal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fine,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a</w:t>
      </w:r>
      <w:r w:rsidRPr="006F1A2C">
        <w:rPr>
          <w:rFonts w:ascii="Calibri" w:eastAsia="Calibri" w:hAnsi="Calibri" w:cs="Calibri"/>
          <w:sz w:val="24"/>
          <w:szCs w:val="24"/>
        </w:rPr>
        <w:t xml:space="preserve">i sensi degli articoli 46 e 47 del D.P.R.445/2000, consapevole delle sanzioni penali previste dall’art.76 e delle conseguenze previste dall’art. 75 del medesimo D.P.R., per le ipotesi di falsità in atti e dichiarazioni mendaci </w:t>
      </w:r>
    </w:p>
    <w:p w:rsidR="00D77913" w:rsidRPr="006F1A2C" w:rsidRDefault="00D77913" w:rsidP="00D77913">
      <w:pPr>
        <w:spacing w:after="0" w:line="240" w:lineRule="auto"/>
        <w:ind w:left="55" w:right="74"/>
        <w:jc w:val="both"/>
        <w:rPr>
          <w:rFonts w:ascii="Calibri" w:eastAsia="Calibri" w:hAnsi="Calibri" w:cs="Calibri"/>
          <w:sz w:val="24"/>
          <w:szCs w:val="24"/>
        </w:rPr>
      </w:pPr>
    </w:p>
    <w:p w:rsidR="00D77913" w:rsidRPr="006F1A2C" w:rsidRDefault="00D77913" w:rsidP="00D77913">
      <w:pPr>
        <w:spacing w:after="0" w:line="240" w:lineRule="auto"/>
        <w:ind w:left="7" w:right="5"/>
        <w:jc w:val="center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pacing w:val="-2"/>
          <w:sz w:val="24"/>
          <w:szCs w:val="24"/>
        </w:rPr>
        <w:t>DICHIARA</w:t>
      </w:r>
    </w:p>
    <w:p w:rsidR="00D77913" w:rsidRPr="006F1A2C" w:rsidRDefault="00D77913" w:rsidP="00D77913">
      <w:pPr>
        <w:widowControl w:val="0"/>
        <w:numPr>
          <w:ilvl w:val="0"/>
          <w:numId w:val="1"/>
        </w:numPr>
        <w:tabs>
          <w:tab w:val="left" w:pos="413"/>
        </w:tabs>
        <w:autoSpaceDE w:val="0"/>
        <w:autoSpaceDN w:val="0"/>
        <w:spacing w:after="0" w:line="240" w:lineRule="auto"/>
        <w:ind w:left="413" w:hanging="358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essere</w:t>
      </w:r>
      <w:r w:rsidRPr="006F1A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abilitato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</w:t>
      </w:r>
      <w:r w:rsidRPr="006F1A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impegnare</w:t>
      </w:r>
      <w:r w:rsidRPr="006F1A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l’impresa;</w:t>
      </w:r>
    </w:p>
    <w:p w:rsidR="00D77913" w:rsidRPr="006F1A2C" w:rsidRDefault="00D77913" w:rsidP="00D77913">
      <w:pPr>
        <w:widowControl w:val="0"/>
        <w:numPr>
          <w:ilvl w:val="0"/>
          <w:numId w:val="1"/>
        </w:numPr>
        <w:tabs>
          <w:tab w:val="left" w:pos="413"/>
          <w:tab w:val="left" w:pos="415"/>
        </w:tabs>
        <w:autoSpaceDE w:val="0"/>
        <w:autoSpaceDN w:val="0"/>
        <w:spacing w:after="0" w:line="240" w:lineRule="auto"/>
        <w:ind w:left="415" w:right="57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di essere in possesso dei requisiti di ordine generale previsti dall’art. 52 del </w:t>
      </w:r>
      <w:proofErr w:type="spellStart"/>
      <w:proofErr w:type="gramStart"/>
      <w:r w:rsidRPr="006F1A2C">
        <w:rPr>
          <w:rFonts w:ascii="Calibri" w:eastAsia="Calibri" w:hAnsi="Calibri" w:cs="Calibri"/>
          <w:sz w:val="24"/>
          <w:szCs w:val="24"/>
        </w:rPr>
        <w:t>D.Lgs</w:t>
      </w:r>
      <w:proofErr w:type="gramEnd"/>
      <w:r w:rsidRPr="006F1A2C">
        <w:rPr>
          <w:rFonts w:ascii="Calibri" w:eastAsia="Calibri" w:hAnsi="Calibri" w:cs="Calibri"/>
          <w:sz w:val="24"/>
          <w:szCs w:val="24"/>
        </w:rPr>
        <w:t>.</w:t>
      </w:r>
      <w:proofErr w:type="spellEnd"/>
      <w:r w:rsidRPr="006F1A2C">
        <w:rPr>
          <w:rFonts w:ascii="Calibri" w:eastAsia="Calibri" w:hAnsi="Calibri" w:cs="Calibri"/>
          <w:sz w:val="24"/>
          <w:szCs w:val="24"/>
        </w:rPr>
        <w:t xml:space="preserve"> 36/2023, di idoneità professionale, per contrarre con la Pubblica Amministrazione e quindi di cui agli artt. 120 e seguenti della legge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n.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689/1981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ogni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altra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situazione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considerata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dalla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legge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pregiudizievole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limitativa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della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 xml:space="preserve">capacità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contrattuale;</w:t>
      </w:r>
    </w:p>
    <w:p w:rsidR="00D77913" w:rsidRPr="006F1A2C" w:rsidRDefault="00D77913" w:rsidP="00D77913">
      <w:pPr>
        <w:widowControl w:val="0"/>
        <w:numPr>
          <w:ilvl w:val="0"/>
          <w:numId w:val="1"/>
        </w:numPr>
        <w:tabs>
          <w:tab w:val="left" w:pos="413"/>
          <w:tab w:val="left" w:pos="415"/>
        </w:tabs>
        <w:autoSpaceDE w:val="0"/>
        <w:autoSpaceDN w:val="0"/>
        <w:spacing w:after="0" w:line="240" w:lineRule="auto"/>
        <w:ind w:left="415" w:right="61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di non trovarsi in alcuna delle condizioni di esclusione previste dagli artt. 94-98 “Cause di esclusione” del </w:t>
      </w:r>
      <w:proofErr w:type="spellStart"/>
      <w:proofErr w:type="gramStart"/>
      <w:r w:rsidRPr="006F1A2C">
        <w:rPr>
          <w:rFonts w:ascii="Calibri" w:eastAsia="Calibri" w:hAnsi="Calibri" w:cs="Calibri"/>
          <w:sz w:val="24"/>
          <w:szCs w:val="24"/>
        </w:rPr>
        <w:t>D.Lgs</w:t>
      </w:r>
      <w:proofErr w:type="gramEnd"/>
      <w:r w:rsidRPr="006F1A2C">
        <w:rPr>
          <w:rFonts w:ascii="Calibri" w:eastAsia="Calibri" w:hAnsi="Calibri" w:cs="Calibri"/>
          <w:sz w:val="24"/>
          <w:szCs w:val="24"/>
        </w:rPr>
        <w:t>.</w:t>
      </w:r>
      <w:proofErr w:type="spellEnd"/>
      <w:r w:rsidRPr="006F1A2C">
        <w:rPr>
          <w:rFonts w:ascii="Calibri" w:eastAsia="Calibri" w:hAnsi="Calibri" w:cs="Calibri"/>
          <w:sz w:val="24"/>
          <w:szCs w:val="24"/>
        </w:rPr>
        <w:t xml:space="preserve"> 36/2023 e in alcuna ulteriore condizione che impedisca di contrattare con la Pubblica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Amministrazione;</w:t>
      </w:r>
    </w:p>
    <w:p w:rsidR="00D77913" w:rsidRPr="006F1A2C" w:rsidRDefault="00D77913" w:rsidP="00D779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l’inesistenza dello stato di fallimento, liquidazione coatta o concordato preventivo o di procedure concorsuali in corso;</w:t>
      </w:r>
    </w:p>
    <w:p w:rsidR="00D77913" w:rsidRPr="006F1A2C" w:rsidRDefault="00D77913" w:rsidP="00D77913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41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pacing w:val="-2"/>
          <w:sz w:val="24"/>
          <w:szCs w:val="24"/>
        </w:rPr>
        <w:t>l’inesistenza di impedimenti derivanti dalla normativa antimafia o dalla sottomissione a misure di prevenzione;</w:t>
      </w:r>
    </w:p>
    <w:p w:rsidR="00D77913" w:rsidRPr="006F1A2C" w:rsidRDefault="00D77913" w:rsidP="00D77913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415" w:right="63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non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avere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in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atto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controversie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giudiziarie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con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il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Comune;</w:t>
      </w:r>
    </w:p>
    <w:p w:rsidR="00D77913" w:rsidRPr="006F1A2C" w:rsidRDefault="00D77913" w:rsidP="006F1A2C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415" w:right="-1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conoscere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ed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accettare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termini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del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Pubblico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Avviso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per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la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ricerca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soggetti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sponsorizzatori</w:t>
      </w:r>
      <w:r w:rsidRPr="006F1A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 xml:space="preserve">delle attività del Comune di </w:t>
      </w:r>
      <w:r w:rsidR="006F1A2C" w:rsidRPr="006F1A2C">
        <w:rPr>
          <w:rFonts w:ascii="Calibri" w:eastAsia="Calibri" w:hAnsi="Calibri" w:cs="Calibri"/>
          <w:sz w:val="24"/>
          <w:szCs w:val="24"/>
        </w:rPr>
        <w:t>Gaggiano</w:t>
      </w:r>
      <w:r w:rsidRPr="006F1A2C">
        <w:rPr>
          <w:rFonts w:ascii="Calibri" w:eastAsia="Calibri" w:hAnsi="Calibri" w:cs="Calibri"/>
          <w:sz w:val="24"/>
          <w:szCs w:val="24"/>
        </w:rPr>
        <w:t xml:space="preserve"> sopra indicati e di accettarne pertanto tutti i contenuti;</w:t>
      </w:r>
    </w:p>
    <w:p w:rsidR="00D77913" w:rsidRPr="006F1A2C" w:rsidRDefault="00D77913" w:rsidP="00D77913">
      <w:pPr>
        <w:widowControl w:val="0"/>
        <w:tabs>
          <w:tab w:val="left" w:pos="412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pacing w:val="-2"/>
          <w:sz w:val="24"/>
          <w:szCs w:val="24"/>
        </w:rPr>
      </w:pPr>
    </w:p>
    <w:p w:rsidR="00D77913" w:rsidRPr="006F1A2C" w:rsidRDefault="00D77913" w:rsidP="00D77913">
      <w:pPr>
        <w:spacing w:after="0" w:line="240" w:lineRule="auto"/>
        <w:ind w:left="6" w:right="5"/>
        <w:jc w:val="center"/>
        <w:rPr>
          <w:rFonts w:ascii="Calibri" w:eastAsia="Calibri" w:hAnsi="Calibri" w:cs="Calibri"/>
          <w:spacing w:val="-2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E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SI</w:t>
      </w:r>
      <w:r w:rsidRPr="006F1A2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IMPEGNA</w:t>
      </w:r>
    </w:p>
    <w:p w:rsidR="00D77913" w:rsidRPr="006F1A2C" w:rsidRDefault="00D77913" w:rsidP="00D77913">
      <w:pPr>
        <w:spacing w:after="0" w:line="240" w:lineRule="auto"/>
        <w:ind w:left="6" w:right="5"/>
        <w:jc w:val="center"/>
        <w:rPr>
          <w:rFonts w:ascii="Calibri" w:eastAsia="Calibri" w:hAnsi="Calibri" w:cs="Calibri"/>
          <w:sz w:val="24"/>
          <w:szCs w:val="24"/>
        </w:rPr>
      </w:pPr>
    </w:p>
    <w:p w:rsidR="00D77913" w:rsidRPr="006F1A2C" w:rsidRDefault="00D77913" w:rsidP="00D7791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59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ad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escludere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in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modo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tassativo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dai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propri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messaggi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pubblicitari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oggetto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della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presente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proposta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sponsorizzazione qualsiasi elemento contenente:</w:t>
      </w:r>
    </w:p>
    <w:p w:rsidR="00D77913" w:rsidRPr="006F1A2C" w:rsidRDefault="00D77913" w:rsidP="00D77913">
      <w:pPr>
        <w:widowControl w:val="0"/>
        <w:numPr>
          <w:ilvl w:val="1"/>
          <w:numId w:val="2"/>
        </w:numPr>
        <w:tabs>
          <w:tab w:val="left" w:pos="773"/>
        </w:tabs>
        <w:autoSpaceDE w:val="0"/>
        <w:autoSpaceDN w:val="0"/>
        <w:spacing w:after="0" w:line="240" w:lineRule="auto"/>
        <w:ind w:left="773" w:hanging="358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propaganda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natura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politica,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sindacale,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filosofica</w:t>
      </w:r>
      <w:r w:rsidRPr="006F1A2C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religiosa;</w:t>
      </w:r>
    </w:p>
    <w:p w:rsidR="00D77913" w:rsidRPr="006F1A2C" w:rsidRDefault="00D77913" w:rsidP="00D77913">
      <w:pPr>
        <w:widowControl w:val="0"/>
        <w:numPr>
          <w:ilvl w:val="1"/>
          <w:numId w:val="2"/>
        </w:numPr>
        <w:tabs>
          <w:tab w:val="left" w:pos="774"/>
          <w:tab w:val="left" w:pos="776"/>
        </w:tabs>
        <w:autoSpaceDE w:val="0"/>
        <w:autoSpaceDN w:val="0"/>
        <w:spacing w:after="0" w:line="240" w:lineRule="auto"/>
        <w:ind w:right="68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pubblicità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diretta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collegata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alla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produzione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e/o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distribuzione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tabacco,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prodotti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alcolici,</w:t>
      </w:r>
      <w:r w:rsidRPr="006F1A2C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materiale pornografico o a sfondo sessuale e del gioco d’azzardo;</w:t>
      </w:r>
    </w:p>
    <w:p w:rsidR="00D77913" w:rsidRPr="006F1A2C" w:rsidRDefault="00D77913" w:rsidP="00D77913">
      <w:pPr>
        <w:widowControl w:val="0"/>
        <w:numPr>
          <w:ilvl w:val="1"/>
          <w:numId w:val="2"/>
        </w:numPr>
        <w:tabs>
          <w:tab w:val="left" w:pos="775"/>
        </w:tabs>
        <w:autoSpaceDE w:val="0"/>
        <w:autoSpaceDN w:val="0"/>
        <w:spacing w:after="0" w:line="240" w:lineRule="auto"/>
        <w:ind w:left="77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messaggi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offensivi,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incluse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le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espressioni</w:t>
      </w:r>
      <w:r w:rsidRPr="006F1A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di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fanatismo,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razzismo,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odio</w:t>
      </w:r>
      <w:r w:rsidRPr="006F1A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z w:val="24"/>
          <w:szCs w:val="24"/>
        </w:rPr>
        <w:t>o</w:t>
      </w:r>
      <w:r w:rsidRPr="006F1A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6F1A2C">
        <w:rPr>
          <w:rFonts w:ascii="Calibri" w:eastAsia="Calibri" w:hAnsi="Calibri" w:cs="Calibri"/>
          <w:spacing w:val="-2"/>
          <w:sz w:val="24"/>
          <w:szCs w:val="24"/>
        </w:rPr>
        <w:t>minaccia;</w:t>
      </w:r>
    </w:p>
    <w:p w:rsidR="00D77913" w:rsidRPr="006F1A2C" w:rsidRDefault="00D77913" w:rsidP="00D77913">
      <w:pPr>
        <w:widowControl w:val="0"/>
        <w:numPr>
          <w:ilvl w:val="0"/>
          <w:numId w:val="5"/>
        </w:numPr>
        <w:tabs>
          <w:tab w:val="left" w:pos="399"/>
        </w:tabs>
        <w:autoSpaceDE w:val="0"/>
        <w:autoSpaceDN w:val="0"/>
        <w:spacing w:after="0" w:line="240" w:lineRule="auto"/>
        <w:ind w:right="67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ad assumere tutte le responsabilità e gli adempimenti inerenti e conseguenti i messaggi pubblicitari ed alle relative autorizzazioni ed oneri;</w:t>
      </w:r>
    </w:p>
    <w:p w:rsidR="00D77913" w:rsidRPr="006F1A2C" w:rsidRDefault="00D77913" w:rsidP="00D77913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6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in caso di accettazione da parte dell'Amministrazione Comunale di </w:t>
      </w:r>
      <w:r w:rsidR="006F1A2C" w:rsidRPr="006F1A2C">
        <w:rPr>
          <w:rFonts w:ascii="Calibri" w:eastAsia="Calibri" w:hAnsi="Calibri" w:cs="Calibri"/>
          <w:sz w:val="24"/>
          <w:szCs w:val="24"/>
        </w:rPr>
        <w:t>Gaggiano</w:t>
      </w:r>
      <w:r w:rsidRPr="006F1A2C">
        <w:rPr>
          <w:rFonts w:ascii="Calibri" w:eastAsia="Calibri" w:hAnsi="Calibri" w:cs="Calibri"/>
          <w:sz w:val="24"/>
          <w:szCs w:val="24"/>
        </w:rPr>
        <w:t xml:space="preserve"> dell'offerta presentata, a sottoscrivere il relativo contratto ed a fornire in tempi rapidi i materiali necessari alla realizzazione della sponsorizzazione (logo ed eventuale testo correlato in forma digitale);</w:t>
      </w:r>
    </w:p>
    <w:p w:rsidR="00D77913" w:rsidRPr="006F1A2C" w:rsidRDefault="00D77913" w:rsidP="00D77913">
      <w:pPr>
        <w:widowControl w:val="0"/>
        <w:numPr>
          <w:ilvl w:val="0"/>
          <w:numId w:val="5"/>
        </w:numPr>
        <w:tabs>
          <w:tab w:val="left" w:pos="450"/>
        </w:tabs>
        <w:autoSpaceDE w:val="0"/>
        <w:autoSpaceDN w:val="0"/>
        <w:spacing w:after="0" w:line="240" w:lineRule="auto"/>
        <w:ind w:right="64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>ad accettare l’accostamento del proprio logo a qualsiasi ulteriore logo di altro sponsor approvato e pubblicizzato dall’Amministrazione;</w:t>
      </w:r>
    </w:p>
    <w:p w:rsidR="00D77913" w:rsidRPr="006F1A2C" w:rsidRDefault="00D77913" w:rsidP="003F40D2">
      <w:pPr>
        <w:widowControl w:val="0"/>
        <w:tabs>
          <w:tab w:val="left" w:pos="417"/>
        </w:tabs>
        <w:autoSpaceDE w:val="0"/>
        <w:autoSpaceDN w:val="0"/>
        <w:spacing w:after="0" w:line="240" w:lineRule="auto"/>
        <w:ind w:left="416" w:right="63"/>
        <w:jc w:val="both"/>
        <w:rPr>
          <w:rFonts w:ascii="Calibri" w:eastAsia="Calibri" w:hAnsi="Calibri" w:cs="Calibri"/>
          <w:sz w:val="24"/>
          <w:szCs w:val="24"/>
        </w:rPr>
      </w:pPr>
    </w:p>
    <w:p w:rsidR="00D77913" w:rsidRPr="006F1A2C" w:rsidRDefault="00D77913" w:rsidP="00D7791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150780" w:rsidRPr="006F1A2C" w:rsidRDefault="00D77913" w:rsidP="006F1A2C">
      <w:pPr>
        <w:tabs>
          <w:tab w:val="left" w:pos="7226"/>
          <w:tab w:val="left" w:pos="10071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6F1A2C">
        <w:rPr>
          <w:rFonts w:ascii="Calibri" w:eastAsia="Calibri" w:hAnsi="Calibri" w:cs="Calibri"/>
          <w:spacing w:val="-4"/>
          <w:sz w:val="24"/>
          <w:szCs w:val="24"/>
        </w:rPr>
        <w:t>Data</w:t>
      </w:r>
      <w:r w:rsidR="006F1A2C" w:rsidRPr="006F1A2C">
        <w:rPr>
          <w:rFonts w:ascii="Calibri" w:eastAsia="Calibri" w:hAnsi="Calibri" w:cs="Calibri"/>
          <w:spacing w:val="-4"/>
          <w:sz w:val="24"/>
          <w:szCs w:val="24"/>
        </w:rPr>
        <w:t>_______________</w:t>
      </w:r>
    </w:p>
    <w:p w:rsidR="006F1A2C" w:rsidRPr="006F1A2C" w:rsidRDefault="006F1A2C" w:rsidP="00150780">
      <w:pPr>
        <w:tabs>
          <w:tab w:val="left" w:pos="7226"/>
          <w:tab w:val="left" w:pos="10071"/>
        </w:tabs>
        <w:spacing w:after="0" w:line="240" w:lineRule="auto"/>
        <w:ind w:left="453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ab/>
      </w:r>
      <w:r w:rsidR="00D77913" w:rsidRPr="006F1A2C">
        <w:rPr>
          <w:rFonts w:ascii="Calibri" w:eastAsia="Calibri" w:hAnsi="Calibri" w:cs="Calibri"/>
          <w:sz w:val="24"/>
          <w:szCs w:val="24"/>
        </w:rPr>
        <w:t>Firma</w:t>
      </w:r>
    </w:p>
    <w:p w:rsidR="00D77913" w:rsidRPr="006F1A2C" w:rsidRDefault="00D77913" w:rsidP="00150780">
      <w:pPr>
        <w:tabs>
          <w:tab w:val="left" w:pos="7226"/>
          <w:tab w:val="left" w:pos="10071"/>
        </w:tabs>
        <w:spacing w:after="0" w:line="240" w:lineRule="auto"/>
        <w:ind w:left="453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 </w:t>
      </w:r>
      <w:r w:rsidR="006F1A2C" w:rsidRPr="006F1A2C">
        <w:rPr>
          <w:rFonts w:ascii="Calibri" w:eastAsia="Calibri" w:hAnsi="Calibri" w:cs="Calibri"/>
          <w:sz w:val="24"/>
          <w:szCs w:val="24"/>
        </w:rPr>
        <w:t xml:space="preserve">                       </w:t>
      </w:r>
    </w:p>
    <w:p w:rsidR="006F1A2C" w:rsidRPr="006F1A2C" w:rsidRDefault="006F1A2C" w:rsidP="00150780">
      <w:pPr>
        <w:tabs>
          <w:tab w:val="left" w:pos="7226"/>
          <w:tab w:val="left" w:pos="10071"/>
        </w:tabs>
        <w:spacing w:after="0" w:line="240" w:lineRule="auto"/>
        <w:ind w:left="4535"/>
        <w:jc w:val="both"/>
        <w:rPr>
          <w:rFonts w:ascii="Calibri" w:eastAsia="Calibri" w:hAnsi="Calibri" w:cs="Calibri"/>
          <w:sz w:val="24"/>
          <w:szCs w:val="24"/>
        </w:rPr>
      </w:pPr>
      <w:r w:rsidRPr="006F1A2C">
        <w:rPr>
          <w:rFonts w:ascii="Calibri" w:eastAsia="Calibri" w:hAnsi="Calibri" w:cs="Calibri"/>
          <w:sz w:val="24"/>
          <w:szCs w:val="24"/>
        </w:rPr>
        <w:t xml:space="preserve">                      ___________________________________</w:t>
      </w:r>
    </w:p>
    <w:p w:rsidR="006F1A2C" w:rsidRPr="006F1A2C" w:rsidRDefault="006F1A2C" w:rsidP="00150780">
      <w:pPr>
        <w:tabs>
          <w:tab w:val="left" w:pos="7226"/>
          <w:tab w:val="left" w:pos="10071"/>
        </w:tabs>
        <w:spacing w:after="0" w:line="240" w:lineRule="auto"/>
        <w:ind w:left="4535"/>
        <w:jc w:val="both"/>
        <w:rPr>
          <w:rFonts w:ascii="Calibri" w:eastAsia="Calibri" w:hAnsi="Calibri" w:cs="Calibri"/>
          <w:sz w:val="24"/>
          <w:szCs w:val="24"/>
        </w:rPr>
      </w:pPr>
    </w:p>
    <w:p w:rsidR="006F1A2C" w:rsidRPr="00D77913" w:rsidRDefault="006F1A2C" w:rsidP="00150780">
      <w:pPr>
        <w:tabs>
          <w:tab w:val="left" w:pos="7226"/>
          <w:tab w:val="left" w:pos="10071"/>
        </w:tabs>
        <w:spacing w:after="0" w:line="240" w:lineRule="auto"/>
        <w:ind w:left="4535"/>
        <w:jc w:val="both"/>
        <w:rPr>
          <w:rFonts w:ascii="Calibri" w:eastAsia="Calibri" w:hAnsi="Calibri" w:cs="Calibri"/>
        </w:rPr>
      </w:pP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77913" w:rsidRPr="00D77913" w:rsidRDefault="00D77913" w:rsidP="00D77913">
      <w:pPr>
        <w:spacing w:after="0" w:line="240" w:lineRule="auto"/>
        <w:ind w:left="95"/>
        <w:jc w:val="both"/>
        <w:rPr>
          <w:rFonts w:ascii="Calibri" w:eastAsia="Calibri" w:hAnsi="Calibri" w:cs="Calibri"/>
          <w:b/>
          <w:i/>
        </w:rPr>
      </w:pPr>
      <w:r w:rsidRPr="00D77913">
        <w:rPr>
          <w:rFonts w:ascii="Calibri" w:eastAsia="Calibri" w:hAnsi="Calibri" w:cs="Calibri"/>
          <w:b/>
          <w:i/>
          <w:spacing w:val="-2"/>
        </w:rPr>
        <w:t>NOTE:</w:t>
      </w:r>
    </w:p>
    <w:p w:rsidR="00D77913" w:rsidRPr="00D77913" w:rsidRDefault="00D77913" w:rsidP="00D77913">
      <w:pPr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spacing w:after="0" w:line="240" w:lineRule="auto"/>
        <w:ind w:left="454" w:hanging="359"/>
        <w:jc w:val="both"/>
        <w:rPr>
          <w:rFonts w:ascii="Calibri" w:eastAsia="Calibri" w:hAnsi="Calibri" w:cs="Calibri"/>
        </w:rPr>
      </w:pPr>
      <w:r w:rsidRPr="00D77913">
        <w:rPr>
          <w:rFonts w:ascii="Calibri" w:eastAsia="Calibri" w:hAnsi="Calibri" w:cs="Calibri"/>
        </w:rPr>
        <w:t>la</w:t>
      </w:r>
      <w:r w:rsidRPr="00D77913">
        <w:rPr>
          <w:rFonts w:ascii="Calibri" w:eastAsia="Calibri" w:hAnsi="Calibri" w:cs="Calibri"/>
          <w:spacing w:val="-8"/>
        </w:rPr>
        <w:t xml:space="preserve"> </w:t>
      </w:r>
      <w:r w:rsidRPr="00D77913">
        <w:rPr>
          <w:rFonts w:ascii="Calibri" w:eastAsia="Calibri" w:hAnsi="Calibri" w:cs="Calibri"/>
        </w:rPr>
        <w:t>dichiarazione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</w:rPr>
        <w:t>dovrà</w:t>
      </w:r>
      <w:r w:rsidRPr="00D77913">
        <w:rPr>
          <w:rFonts w:ascii="Calibri" w:eastAsia="Calibri" w:hAnsi="Calibri" w:cs="Calibri"/>
          <w:spacing w:val="-6"/>
        </w:rPr>
        <w:t xml:space="preserve"> </w:t>
      </w:r>
      <w:r w:rsidRPr="00D77913">
        <w:rPr>
          <w:rFonts w:ascii="Calibri" w:eastAsia="Calibri" w:hAnsi="Calibri" w:cs="Calibri"/>
        </w:rPr>
        <w:t>essere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</w:rPr>
        <w:t>sottoscritta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</w:rPr>
        <w:t>dal</w:t>
      </w:r>
      <w:r w:rsidRPr="00D77913">
        <w:rPr>
          <w:rFonts w:ascii="Calibri" w:eastAsia="Calibri" w:hAnsi="Calibri" w:cs="Calibri"/>
          <w:spacing w:val="-6"/>
        </w:rPr>
        <w:t xml:space="preserve"> </w:t>
      </w:r>
      <w:r w:rsidRPr="00D77913">
        <w:rPr>
          <w:rFonts w:ascii="Calibri" w:eastAsia="Calibri" w:hAnsi="Calibri" w:cs="Calibri"/>
        </w:rPr>
        <w:t>titolare/legale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</w:rPr>
        <w:t>rappresentante</w:t>
      </w:r>
      <w:r w:rsidRPr="00D77913">
        <w:rPr>
          <w:rFonts w:ascii="Calibri" w:eastAsia="Calibri" w:hAnsi="Calibri" w:cs="Calibri"/>
          <w:spacing w:val="-6"/>
        </w:rPr>
        <w:t xml:space="preserve"> </w:t>
      </w:r>
      <w:r w:rsidRPr="00D77913">
        <w:rPr>
          <w:rFonts w:ascii="Calibri" w:eastAsia="Calibri" w:hAnsi="Calibri" w:cs="Calibri"/>
        </w:rPr>
        <w:t>o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</w:rPr>
        <w:t>procuratore</w:t>
      </w:r>
      <w:r w:rsidRPr="00D77913">
        <w:rPr>
          <w:rFonts w:ascii="Calibri" w:eastAsia="Calibri" w:hAnsi="Calibri" w:cs="Calibri"/>
          <w:spacing w:val="-5"/>
        </w:rPr>
        <w:t xml:space="preserve"> </w:t>
      </w:r>
      <w:r w:rsidRPr="00D77913">
        <w:rPr>
          <w:rFonts w:ascii="Calibri" w:eastAsia="Calibri" w:hAnsi="Calibri" w:cs="Calibri"/>
          <w:spacing w:val="-2"/>
        </w:rPr>
        <w:t>dell’impresa;</w:t>
      </w:r>
    </w:p>
    <w:p w:rsidR="00D77913" w:rsidRPr="00D77913" w:rsidRDefault="00D77913" w:rsidP="00D77913">
      <w:pPr>
        <w:widowControl w:val="0"/>
        <w:numPr>
          <w:ilvl w:val="0"/>
          <w:numId w:val="3"/>
        </w:numPr>
        <w:tabs>
          <w:tab w:val="left" w:pos="455"/>
        </w:tabs>
        <w:autoSpaceDE w:val="0"/>
        <w:autoSpaceDN w:val="0"/>
        <w:spacing w:after="0" w:line="240" w:lineRule="auto"/>
        <w:ind w:left="455" w:right="51"/>
        <w:jc w:val="both"/>
        <w:rPr>
          <w:rFonts w:ascii="Calibri" w:eastAsia="Calibri" w:hAnsi="Calibri" w:cs="Calibri"/>
        </w:rPr>
      </w:pPr>
      <w:r w:rsidRPr="00D77913">
        <w:rPr>
          <w:rFonts w:ascii="Calibri" w:eastAsia="Calibri" w:hAnsi="Calibri" w:cs="Calibri"/>
          <w:b/>
        </w:rPr>
        <w:t xml:space="preserve">la dichiarazione deve essere corredata da copia fotostatica di documento di identità </w:t>
      </w:r>
      <w:r w:rsidRPr="00D77913">
        <w:rPr>
          <w:rFonts w:ascii="Calibri" w:eastAsia="Calibri" w:hAnsi="Calibri" w:cs="Calibri"/>
        </w:rPr>
        <w:t>del sottoscrittore (art.38, comma 3, D.P.R.445/2000). Si avverte che dovrà essere prodotta copia della carta di identità</w:t>
      </w:r>
      <w:r w:rsidRPr="00D77913">
        <w:rPr>
          <w:rFonts w:ascii="Calibri" w:eastAsia="Calibri" w:hAnsi="Calibri" w:cs="Calibri"/>
          <w:spacing w:val="40"/>
        </w:rPr>
        <w:t xml:space="preserve"> </w:t>
      </w:r>
      <w:r w:rsidRPr="00D77913">
        <w:rPr>
          <w:rFonts w:ascii="Calibri" w:eastAsia="Calibri" w:hAnsi="Calibri" w:cs="Calibri"/>
        </w:rPr>
        <w:t>oppure di un documento di riconoscimento equipollente ai sensi dell’art. 35 D.P.R. 445/2000.</w:t>
      </w: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D77913" w:rsidRPr="00D77913" w:rsidRDefault="00D77913" w:rsidP="00D7791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46286" w:rsidRDefault="00446286"/>
    <w:sectPr w:rsidR="00446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1B5"/>
    <w:multiLevelType w:val="hybridMultilevel"/>
    <w:tmpl w:val="639273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1B77"/>
    <w:multiLevelType w:val="hybridMultilevel"/>
    <w:tmpl w:val="4850AE38"/>
    <w:lvl w:ilvl="0" w:tplc="FFFFFFFF">
      <w:start w:val="1"/>
      <w:numFmt w:val="decimal"/>
      <w:lvlText w:val="%1."/>
      <w:lvlJc w:val="left"/>
      <w:pPr>
        <w:ind w:left="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□"/>
      <w:lvlJc w:val="left"/>
      <w:pPr>
        <w:ind w:left="4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4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034790"/>
    <w:multiLevelType w:val="hybridMultilevel"/>
    <w:tmpl w:val="4850AE38"/>
    <w:lvl w:ilvl="0" w:tplc="5B0A0B08">
      <w:start w:val="1"/>
      <w:numFmt w:val="decimal"/>
      <w:lvlText w:val="%1."/>
      <w:lvlJc w:val="left"/>
      <w:pPr>
        <w:ind w:left="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7B608EA6">
      <w:numFmt w:val="bullet"/>
      <w:lvlText w:val="□"/>
      <w:lvlJc w:val="left"/>
      <w:pPr>
        <w:ind w:left="4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510813A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3" w:tplc="1F28AF8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 w:tplc="3B1287C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5" w:tplc="8CF05892">
      <w:numFmt w:val="bullet"/>
      <w:lvlText w:val="•"/>
      <w:lvlJc w:val="left"/>
      <w:pPr>
        <w:ind w:left="4735" w:hanging="360"/>
      </w:pPr>
      <w:rPr>
        <w:rFonts w:hint="default"/>
        <w:lang w:val="it-IT" w:eastAsia="en-US" w:bidi="ar-SA"/>
      </w:rPr>
    </w:lvl>
    <w:lvl w:ilvl="6" w:tplc="67EAF292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6EAEA5D2">
      <w:numFmt w:val="bullet"/>
      <w:lvlText w:val="•"/>
      <w:lvlJc w:val="left"/>
      <w:pPr>
        <w:ind w:left="6873" w:hanging="360"/>
      </w:pPr>
      <w:rPr>
        <w:rFonts w:hint="default"/>
        <w:lang w:val="it-IT" w:eastAsia="en-US" w:bidi="ar-SA"/>
      </w:rPr>
    </w:lvl>
    <w:lvl w:ilvl="8" w:tplc="1C30E1DA">
      <w:numFmt w:val="bullet"/>
      <w:lvlText w:val="•"/>
      <w:lvlJc w:val="left"/>
      <w:pPr>
        <w:ind w:left="794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A0276B"/>
    <w:multiLevelType w:val="hybridMultilevel"/>
    <w:tmpl w:val="F18E54BE"/>
    <w:lvl w:ilvl="0" w:tplc="0DC6C49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69D0CE50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5264183E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541888A4">
      <w:numFmt w:val="bullet"/>
      <w:lvlText w:val="•"/>
      <w:lvlJc w:val="left"/>
      <w:pPr>
        <w:ind w:left="3822" w:hanging="360"/>
      </w:pPr>
      <w:rPr>
        <w:rFonts w:hint="default"/>
        <w:lang w:val="it-IT" w:eastAsia="en-US" w:bidi="ar-SA"/>
      </w:rPr>
    </w:lvl>
    <w:lvl w:ilvl="4" w:tplc="65A86596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C9D2F012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6E80C422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0304316E">
      <w:numFmt w:val="bullet"/>
      <w:lvlText w:val="•"/>
      <w:lvlJc w:val="left"/>
      <w:pPr>
        <w:ind w:left="7398" w:hanging="360"/>
      </w:pPr>
      <w:rPr>
        <w:rFonts w:hint="default"/>
        <w:lang w:val="it-IT" w:eastAsia="en-US" w:bidi="ar-SA"/>
      </w:rPr>
    </w:lvl>
    <w:lvl w:ilvl="8" w:tplc="AB22DB54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A97DB6"/>
    <w:multiLevelType w:val="hybridMultilevel"/>
    <w:tmpl w:val="E5F443C6"/>
    <w:lvl w:ilvl="0" w:tplc="639AA266">
      <w:start w:val="10"/>
      <w:numFmt w:val="decimal"/>
      <w:lvlText w:val="%1."/>
      <w:lvlJc w:val="left"/>
      <w:pPr>
        <w:ind w:left="56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A3E65244">
      <w:start w:val="1"/>
      <w:numFmt w:val="lowerLetter"/>
      <w:lvlText w:val="%2."/>
      <w:lvlJc w:val="left"/>
      <w:pPr>
        <w:ind w:left="7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6E2AE23C">
      <w:numFmt w:val="bullet"/>
      <w:lvlText w:val=""/>
      <w:lvlJc w:val="left"/>
      <w:pPr>
        <w:ind w:left="1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AD204C3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4" w:tplc="4EB03AA6">
      <w:numFmt w:val="bullet"/>
      <w:lvlText w:val="•"/>
      <w:lvlJc w:val="left"/>
      <w:pPr>
        <w:ind w:left="2417" w:hanging="360"/>
      </w:pPr>
      <w:rPr>
        <w:rFonts w:hint="default"/>
        <w:lang w:val="it-IT" w:eastAsia="en-US" w:bidi="ar-SA"/>
      </w:rPr>
    </w:lvl>
    <w:lvl w:ilvl="5" w:tplc="51F21DC0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6" w:tplc="C914ADCE">
      <w:numFmt w:val="bullet"/>
      <w:lvlText w:val="•"/>
      <w:lvlJc w:val="left"/>
      <w:pPr>
        <w:ind w:left="4971" w:hanging="360"/>
      </w:pPr>
      <w:rPr>
        <w:rFonts w:hint="default"/>
        <w:lang w:val="it-IT" w:eastAsia="en-US" w:bidi="ar-SA"/>
      </w:rPr>
    </w:lvl>
    <w:lvl w:ilvl="7" w:tplc="4FAA9178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8" w:tplc="3BD24234">
      <w:numFmt w:val="bullet"/>
      <w:lvlText w:val="•"/>
      <w:lvlJc w:val="left"/>
      <w:pPr>
        <w:ind w:left="752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C5D4886"/>
    <w:multiLevelType w:val="hybridMultilevel"/>
    <w:tmpl w:val="1FF20D62"/>
    <w:lvl w:ilvl="0" w:tplc="BF40B222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772F092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9ADC91D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5E4288FE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4" w:tplc="1A56AF64">
      <w:numFmt w:val="bullet"/>
      <w:lvlText w:val="•"/>
      <w:lvlJc w:val="left"/>
      <w:pPr>
        <w:ind w:left="4308" w:hanging="360"/>
      </w:pPr>
      <w:rPr>
        <w:rFonts w:hint="default"/>
        <w:lang w:val="it-IT" w:eastAsia="en-US" w:bidi="ar-SA"/>
      </w:rPr>
    </w:lvl>
    <w:lvl w:ilvl="5" w:tplc="0A4C412C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C862041A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7" w:tplc="A1D4C442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 w:tplc="96A4BC4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13"/>
    <w:rsid w:val="000A7613"/>
    <w:rsid w:val="00150780"/>
    <w:rsid w:val="003A1839"/>
    <w:rsid w:val="003C57CE"/>
    <w:rsid w:val="003F40D2"/>
    <w:rsid w:val="00446286"/>
    <w:rsid w:val="005E7F36"/>
    <w:rsid w:val="006163F9"/>
    <w:rsid w:val="006F1A2C"/>
    <w:rsid w:val="00BE04EC"/>
    <w:rsid w:val="00D77913"/>
    <w:rsid w:val="00E6259E"/>
    <w:rsid w:val="00F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B29FF-6EB4-45E5-AB4F-37554F7F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A761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A7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Daniela Cavazzoni</cp:lastModifiedBy>
  <cp:revision>5</cp:revision>
  <dcterms:created xsi:type="dcterms:W3CDTF">2026-04-16T08:19:00Z</dcterms:created>
  <dcterms:modified xsi:type="dcterms:W3CDTF">2026-04-17T11:27:00Z</dcterms:modified>
</cp:coreProperties>
</file>